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</w:p>
    <w:p>
      <w:pPr>
        <w:ind w:left="100" w:hanging="100" w:hangingChars="50"/>
      </w:pPr>
      <w:r>
        <w:rPr>
          <w:rFonts w:hint="default"/>
          <w:lang w:val="en-US"/>
        </w:rPr>
        <w:t xml:space="preserve">Suranchinov  Sanzhar ISNS-1907 </w:t>
      </w:r>
      <w:r>
        <w:drawing>
          <wp:inline distT="0" distB="0" distL="114300" distR="114300">
            <wp:extent cx="5253990" cy="2779395"/>
            <wp:effectExtent l="0" t="0" r="381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-48" t="343" r="241" b="581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3990" cy="2786380"/>
            <wp:effectExtent l="0" t="0" r="381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r="241" b="595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16525" cy="2674620"/>
            <wp:effectExtent l="0" t="0" r="3175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l="205" t="4629" r="748" b="5101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63820" cy="2696845"/>
            <wp:effectExtent l="0" t="0" r="1778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506" t="3386" r="1447" b="5594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275" cy="2706370"/>
            <wp:effectExtent l="0" t="0" r="9525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398" t="5358" r="-48" b="330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743200"/>
            <wp:effectExtent l="0" t="0" r="177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-205" t="1800" r="350" b="56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4150" cy="2814955"/>
            <wp:effectExtent l="0" t="0" r="1270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96" t="-707" r="145" b="57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32400" cy="2801620"/>
            <wp:effectExtent l="0" t="0" r="6350" b="177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r="651" b="544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27320" cy="2673350"/>
            <wp:effectExtent l="0" t="0" r="1143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l="109" t="4479" r="639"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696054"/>
    <w:rsid w:val="35696054"/>
    <w:rsid w:val="442F3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2022-10-15T06:20:00Z</dcterms:created>
  <dc:creator>miras</dc:creator>
  <cp:lastModifiedBy>miras</cp:lastModifiedBy>
  <dcterms:modified xsi:type="dcterms:W3CDTF">2022-10-15T08:17:15Z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79084BC11AA140E38FF5B262DFE5755F</vt:lpwstr>
  </property>
</Properties>
</file>